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9357" w14:textId="2CF1DBE4" w:rsidR="003233D2" w:rsidRPr="0055727E" w:rsidRDefault="00BB2D96" w:rsidP="003233D2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sz w:val="21"/>
          <w:szCs w:val="21"/>
          <w:lang w:val="fr-FR" w:eastAsia="de-DE"/>
        </w:rPr>
      </w:pPr>
      <w:r w:rsidRPr="0055727E">
        <w:rPr>
          <w:rFonts w:ascii="Segoe UI" w:eastAsia="Times New Roman" w:hAnsi="Segoe UI" w:cs="Segoe UI"/>
          <w:b/>
          <w:bCs/>
          <w:sz w:val="21"/>
          <w:szCs w:val="21"/>
          <w:lang w:val="fr-FR" w:eastAsia="de-DE"/>
        </w:rPr>
        <w:t xml:space="preserve">Environ </w:t>
      </w:r>
      <w:r w:rsidR="002E2B96" w:rsidRPr="0055727E">
        <w:rPr>
          <w:rFonts w:ascii="Segoe UI" w:eastAsia="Times New Roman" w:hAnsi="Segoe UI" w:cs="Segoe UI"/>
          <w:b/>
          <w:bCs/>
          <w:sz w:val="21"/>
          <w:szCs w:val="21"/>
          <w:lang w:val="fr-FR" w:eastAsia="de-DE"/>
        </w:rPr>
        <w:t xml:space="preserve">1 </w:t>
      </w:r>
      <w:r w:rsidRPr="0055727E">
        <w:rPr>
          <w:rFonts w:ascii="Segoe UI" w:eastAsia="Times New Roman" w:hAnsi="Segoe UI" w:cs="Segoe UI"/>
          <w:b/>
          <w:bCs/>
          <w:sz w:val="21"/>
          <w:szCs w:val="21"/>
          <w:lang w:val="fr-FR" w:eastAsia="de-DE"/>
        </w:rPr>
        <w:t>2</w:t>
      </w:r>
      <w:r w:rsidR="002E2B96" w:rsidRPr="0055727E">
        <w:rPr>
          <w:rFonts w:ascii="Segoe UI" w:eastAsia="Times New Roman" w:hAnsi="Segoe UI" w:cs="Segoe UI"/>
          <w:b/>
          <w:bCs/>
          <w:sz w:val="21"/>
          <w:szCs w:val="21"/>
          <w:lang w:val="fr-FR" w:eastAsia="de-DE"/>
        </w:rPr>
        <w:t xml:space="preserve">00 caractères – Généralités sur filmfriend, par exemple pour communiqué de presse </w:t>
      </w:r>
    </w:p>
    <w:p w14:paraId="66972D4C" w14:textId="41EA3F32" w:rsidR="003233D2" w:rsidRPr="0055727E" w:rsidRDefault="002E2B96" w:rsidP="003233D2">
      <w:pPr>
        <w:rPr>
          <w:lang w:val="fr-FR"/>
        </w:rPr>
      </w:pPr>
      <w:r w:rsidRPr="0055727E">
        <w:rPr>
          <w:lang w:val="fr-FR"/>
        </w:rPr>
        <w:t xml:space="preserve">La plate-forme de </w:t>
      </w:r>
      <w:r w:rsidR="00DF4E29" w:rsidRPr="0055727E">
        <w:rPr>
          <w:lang w:val="fr-FR"/>
        </w:rPr>
        <w:t xml:space="preserve">streaming filmfriend est disponible pour les usagers de bibliothèques en Belgique, au Luxembourg, en Allemagne, en </w:t>
      </w:r>
      <w:r w:rsidR="00B5383B">
        <w:rPr>
          <w:lang w:val="fr-FR"/>
        </w:rPr>
        <w:t xml:space="preserve">Autriche, </w:t>
      </w:r>
      <w:r w:rsidR="00DF4E29" w:rsidRPr="0055727E">
        <w:rPr>
          <w:lang w:val="fr-FR"/>
        </w:rPr>
        <w:t>en Suisse</w:t>
      </w:r>
      <w:r w:rsidR="00B5383B">
        <w:rPr>
          <w:lang w:val="fr-FR"/>
        </w:rPr>
        <w:t xml:space="preserve"> et au Liechtenstein</w:t>
      </w:r>
      <w:r w:rsidR="00DF4E29" w:rsidRPr="0055727E">
        <w:rPr>
          <w:lang w:val="fr-FR"/>
        </w:rPr>
        <w:t xml:space="preserve">. </w:t>
      </w:r>
      <w:r w:rsidR="00F1672B" w:rsidRPr="0055727E">
        <w:rPr>
          <w:lang w:val="fr-FR"/>
        </w:rPr>
        <w:t xml:space="preserve">Plus de </w:t>
      </w:r>
      <w:r w:rsidR="00B5383B">
        <w:rPr>
          <w:lang w:val="fr-FR"/>
        </w:rPr>
        <w:t>800</w:t>
      </w:r>
      <w:r w:rsidR="00F1672B" w:rsidRPr="0055727E">
        <w:rPr>
          <w:lang w:val="fr-FR"/>
        </w:rPr>
        <w:t xml:space="preserve"> bibliothèques proposent aujourd’hui </w:t>
      </w:r>
      <w:r w:rsidR="00290DCA" w:rsidRPr="0055727E">
        <w:rPr>
          <w:lang w:val="fr-FR"/>
        </w:rPr>
        <w:t>ce catalogue de</w:t>
      </w:r>
      <w:r w:rsidR="00AC12FC" w:rsidRPr="0055727E">
        <w:rPr>
          <w:lang w:val="fr-FR"/>
        </w:rPr>
        <w:t xml:space="preserve"> </w:t>
      </w:r>
      <w:r w:rsidR="00EC45C6" w:rsidRPr="0055727E">
        <w:rPr>
          <w:lang w:val="fr-FR"/>
        </w:rPr>
        <w:t xml:space="preserve">près de </w:t>
      </w:r>
      <w:r w:rsidR="00B5383B">
        <w:rPr>
          <w:lang w:val="fr-FR"/>
        </w:rPr>
        <w:t>1100</w:t>
      </w:r>
      <w:r w:rsidR="00EC45C6" w:rsidRPr="0055727E">
        <w:rPr>
          <w:lang w:val="fr-FR"/>
        </w:rPr>
        <w:t xml:space="preserve"> </w:t>
      </w:r>
      <w:r w:rsidR="000E19D9" w:rsidRPr="0055727E">
        <w:rPr>
          <w:lang w:val="fr-FR"/>
        </w:rPr>
        <w:t>titres</w:t>
      </w:r>
      <w:r w:rsidR="00B5383B">
        <w:rPr>
          <w:lang w:val="fr-FR"/>
        </w:rPr>
        <w:t xml:space="preserve"> </w:t>
      </w:r>
      <w:r w:rsidR="000E19D9" w:rsidRPr="0055727E">
        <w:rPr>
          <w:lang w:val="fr-FR"/>
        </w:rPr>
        <w:t>:</w:t>
      </w:r>
      <w:r w:rsidR="008A39E6" w:rsidRPr="0055727E">
        <w:rPr>
          <w:lang w:val="fr-FR"/>
        </w:rPr>
        <w:t xml:space="preserve"> des fictions </w:t>
      </w:r>
      <w:r w:rsidR="0010316F" w:rsidRPr="0055727E">
        <w:rPr>
          <w:lang w:val="fr-FR"/>
        </w:rPr>
        <w:t>divertissantes</w:t>
      </w:r>
      <w:r w:rsidR="008D15C2" w:rsidRPr="0055727E">
        <w:rPr>
          <w:lang w:val="fr-FR"/>
        </w:rPr>
        <w:t xml:space="preserve"> et primées </w:t>
      </w:r>
      <w:r w:rsidR="0010316F" w:rsidRPr="0055727E">
        <w:rPr>
          <w:lang w:val="fr-FR"/>
        </w:rPr>
        <w:t xml:space="preserve">venues </w:t>
      </w:r>
      <w:r w:rsidR="008D15C2" w:rsidRPr="0055727E">
        <w:rPr>
          <w:lang w:val="fr-FR"/>
        </w:rPr>
        <w:t>du monde entier, des documentaires passionnants et des programmes pour enfants variés – le tout sans publicités.</w:t>
      </w:r>
    </w:p>
    <w:p w14:paraId="50B19B65" w14:textId="77777777" w:rsidR="003233D2" w:rsidRPr="0055727E" w:rsidRDefault="003233D2" w:rsidP="003233D2">
      <w:pPr>
        <w:rPr>
          <w:lang w:val="fr-FR"/>
        </w:rPr>
      </w:pPr>
    </w:p>
    <w:p w14:paraId="48A342EA" w14:textId="4598B97D" w:rsidR="003233D2" w:rsidRPr="0055727E" w:rsidRDefault="0010316F" w:rsidP="003233D2">
      <w:pPr>
        <w:rPr>
          <w:lang w:val="fr-FR"/>
        </w:rPr>
      </w:pPr>
      <w:r w:rsidRPr="0055727E">
        <w:rPr>
          <w:lang w:val="fr-FR"/>
        </w:rPr>
        <w:t>Pour accéder gratuitement à la plate-forme, il suffit d’avoir u</w:t>
      </w:r>
      <w:r w:rsidR="0003296C" w:rsidRPr="0055727E">
        <w:rPr>
          <w:lang w:val="fr-FR"/>
        </w:rPr>
        <w:t xml:space="preserve">ne carte de bibliothèque valide. </w:t>
      </w:r>
      <w:r w:rsidR="003D6D14" w:rsidRPr="0055727E">
        <w:rPr>
          <w:lang w:val="fr-FR"/>
        </w:rPr>
        <w:t xml:space="preserve">En plus du navigateur de leur ordinateur, </w:t>
      </w:r>
      <w:r w:rsidRPr="0055727E">
        <w:rPr>
          <w:lang w:val="fr-FR"/>
        </w:rPr>
        <w:t xml:space="preserve">les </w:t>
      </w:r>
      <w:r w:rsidR="004A1503" w:rsidRPr="0055727E">
        <w:rPr>
          <w:lang w:val="fr-FR"/>
        </w:rPr>
        <w:t xml:space="preserve">utilisateurs ont le choix entre </w:t>
      </w:r>
      <w:r w:rsidR="003D6D14" w:rsidRPr="0055727E">
        <w:rPr>
          <w:lang w:val="fr-FR"/>
        </w:rPr>
        <w:t xml:space="preserve">des applications TV pour Apple TV, Android TV et Fire </w:t>
      </w:r>
      <w:r w:rsidR="00EE1E07" w:rsidRPr="0055727E">
        <w:rPr>
          <w:lang w:val="fr-FR"/>
        </w:rPr>
        <w:t>TV, ainsi que des applications mobiles pour Apple iOS et Android. filmfriend ne collecte aucune donnée perso</w:t>
      </w:r>
      <w:r w:rsidR="00FB4B53" w:rsidRPr="0055727E">
        <w:rPr>
          <w:lang w:val="fr-FR"/>
        </w:rPr>
        <w:t>n</w:t>
      </w:r>
      <w:r w:rsidR="00EE1E07" w:rsidRPr="0055727E">
        <w:rPr>
          <w:lang w:val="fr-FR"/>
        </w:rPr>
        <w:t>nelle.</w:t>
      </w:r>
    </w:p>
    <w:p w14:paraId="3A4AE0F4" w14:textId="77777777" w:rsidR="003233D2" w:rsidRPr="0055727E" w:rsidRDefault="003233D2" w:rsidP="003233D2">
      <w:pPr>
        <w:rPr>
          <w:lang w:val="fr-FR"/>
        </w:rPr>
      </w:pPr>
    </w:p>
    <w:p w14:paraId="65A4B13A" w14:textId="72DDAD12" w:rsidR="003233D2" w:rsidRPr="0055727E" w:rsidRDefault="00BD31B5" w:rsidP="003233D2">
      <w:pPr>
        <w:rPr>
          <w:lang w:val="fr-FR"/>
        </w:rPr>
      </w:pPr>
      <w:r w:rsidRPr="0055727E">
        <w:rPr>
          <w:lang w:val="fr-FR"/>
        </w:rPr>
        <w:t xml:space="preserve">Avec filmfriend, les bibliothèques </w:t>
      </w:r>
      <w:r w:rsidR="000302C7" w:rsidRPr="0055727E">
        <w:rPr>
          <w:lang w:val="fr-FR"/>
        </w:rPr>
        <w:t xml:space="preserve">touchent </w:t>
      </w:r>
      <w:r w:rsidR="00FB4B53" w:rsidRPr="0055727E">
        <w:rPr>
          <w:lang w:val="fr-FR"/>
        </w:rPr>
        <w:t xml:space="preserve">des catégories de public </w:t>
      </w:r>
      <w:r w:rsidR="000E1871" w:rsidRPr="0055727E">
        <w:rPr>
          <w:lang w:val="fr-FR"/>
        </w:rPr>
        <w:t>d</w:t>
      </w:r>
      <w:r w:rsidR="00FB4B53" w:rsidRPr="0055727E">
        <w:rPr>
          <w:lang w:val="fr-FR"/>
        </w:rPr>
        <w:t xml:space="preserve">iverses </w:t>
      </w:r>
      <w:r w:rsidR="000E1871" w:rsidRPr="0055727E">
        <w:rPr>
          <w:lang w:val="fr-FR"/>
        </w:rPr>
        <w:t>et de tous âges</w:t>
      </w:r>
      <w:r w:rsidR="00EE1126" w:rsidRPr="0055727E">
        <w:rPr>
          <w:lang w:val="fr-FR"/>
        </w:rPr>
        <w:t xml:space="preserve">, et contribuent ainsi à la démocratisation culturelle, notamment dans les régions rurales. </w:t>
      </w:r>
      <w:r w:rsidR="002054AD" w:rsidRPr="0055727E">
        <w:rPr>
          <w:lang w:val="fr-FR"/>
        </w:rPr>
        <w:t xml:space="preserve">Cette plate-forme de streaming primée a été développée en partenariat avec les bibliothèques publiques de Berlin et est </w:t>
      </w:r>
      <w:r w:rsidR="002F4F27" w:rsidRPr="0055727E">
        <w:rPr>
          <w:lang w:val="fr-FR"/>
        </w:rPr>
        <w:t>gérée par filmwerte GmbH, basée à Potsdam.</w:t>
      </w:r>
    </w:p>
    <w:p w14:paraId="7A2FEDEF" w14:textId="77777777" w:rsidR="003233D2" w:rsidRPr="0055727E" w:rsidRDefault="003233D2" w:rsidP="003233D2">
      <w:pPr>
        <w:rPr>
          <w:lang w:val="fr-FR"/>
        </w:rPr>
      </w:pPr>
      <w:r w:rsidRPr="0055727E">
        <w:rPr>
          <w:lang w:val="fr-FR"/>
        </w:rPr>
        <w:t> </w:t>
      </w:r>
    </w:p>
    <w:p w14:paraId="1BC7F14C" w14:textId="4718E1C3" w:rsidR="003233D2" w:rsidRPr="0055727E" w:rsidRDefault="00C178DD" w:rsidP="003233D2">
      <w:pPr>
        <w:rPr>
          <w:lang w:val="fr-FR"/>
        </w:rPr>
      </w:pPr>
      <w:r w:rsidRPr="0055727E">
        <w:rPr>
          <w:lang w:val="fr-FR"/>
        </w:rPr>
        <w:t xml:space="preserve">Retrouvez toutes les bibliothèques participantes ici : </w:t>
      </w:r>
      <w:hyperlink r:id="rId7" w:tgtFrame="_blank" w:tooltip="https://66cgt.r.a.d.sendibm1.com/mk/cl/f/_oyoPGlH2fOuT5wcP4g7zbmfL1G9zLEURNCAQ4M1GQlWHER2S8VXxoiavaifyrPHwOTEK71AuEpyxQUlGx2jpiaQedirE8eGrpa468dl4R6kOu_25krsseO1ngfXnrHnoQ7OAXcM9_8Sph1W386-xZPhSIL0PVyf8W8qUp0K8kreZgg3ySe26tQriu0Yp8mQnuAZ8Mgg" w:history="1">
        <w:r w:rsidR="003233D2" w:rsidRPr="0055727E">
          <w:rPr>
            <w:lang w:val="fr-FR"/>
          </w:rPr>
          <w:t>weristdabei.filmfriend.de</w:t>
        </w:r>
      </w:hyperlink>
      <w:r w:rsidR="0084236B" w:rsidRPr="0055727E">
        <w:rPr>
          <w:lang w:val="fr-FR"/>
        </w:rPr>
        <w:t>/fr</w:t>
      </w:r>
    </w:p>
    <w:p w14:paraId="6080B3AB" w14:textId="77777777" w:rsidR="003233D2" w:rsidRPr="0055727E" w:rsidRDefault="003233D2" w:rsidP="003233D2">
      <w:pPr>
        <w:rPr>
          <w:lang w:val="fr-FR"/>
        </w:rPr>
      </w:pPr>
    </w:p>
    <w:p w14:paraId="447996C4" w14:textId="2FB61267" w:rsidR="003233D2" w:rsidRPr="0055727E" w:rsidRDefault="0055727E" w:rsidP="003233D2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sz w:val="21"/>
          <w:szCs w:val="21"/>
          <w:lang w:val="fr-FR" w:eastAsia="de-DE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val="fr-FR" w:eastAsia="de-DE"/>
        </w:rPr>
        <w:t xml:space="preserve">Environ </w:t>
      </w:r>
      <w:r w:rsidR="00136E55" w:rsidRPr="0055727E">
        <w:rPr>
          <w:rFonts w:ascii="Segoe UI" w:eastAsia="Times New Roman" w:hAnsi="Segoe UI" w:cs="Segoe UI"/>
          <w:b/>
          <w:bCs/>
          <w:sz w:val="21"/>
          <w:szCs w:val="21"/>
          <w:lang w:val="fr-FR" w:eastAsia="de-DE"/>
        </w:rPr>
        <w:t xml:space="preserve">1 </w:t>
      </w:r>
      <w:r>
        <w:rPr>
          <w:rFonts w:ascii="Segoe UI" w:eastAsia="Times New Roman" w:hAnsi="Segoe UI" w:cs="Segoe UI"/>
          <w:b/>
          <w:bCs/>
          <w:sz w:val="21"/>
          <w:szCs w:val="21"/>
          <w:lang w:val="fr-FR" w:eastAsia="de-DE"/>
        </w:rPr>
        <w:t>2</w:t>
      </w:r>
      <w:r w:rsidR="00136E55" w:rsidRPr="0055727E">
        <w:rPr>
          <w:rFonts w:ascii="Segoe UI" w:eastAsia="Times New Roman" w:hAnsi="Segoe UI" w:cs="Segoe UI"/>
          <w:b/>
          <w:bCs/>
          <w:sz w:val="21"/>
          <w:szCs w:val="21"/>
          <w:lang w:val="fr-FR" w:eastAsia="de-DE"/>
        </w:rPr>
        <w:t>00 caractères – filmfriend vu par les bibliothèques</w:t>
      </w:r>
    </w:p>
    <w:p w14:paraId="0799A969" w14:textId="40D70810" w:rsidR="003233D2" w:rsidRPr="0055727E" w:rsidRDefault="00CB2E11" w:rsidP="003233D2">
      <w:pPr>
        <w:rPr>
          <w:lang w:val="fr-FR"/>
        </w:rPr>
      </w:pPr>
      <w:r w:rsidRPr="0055727E">
        <w:rPr>
          <w:lang w:val="fr-FR"/>
        </w:rPr>
        <w:t xml:space="preserve">La plate-forme de streaming filmfriend </w:t>
      </w:r>
      <w:r w:rsidR="0017745F" w:rsidRPr="0055727E">
        <w:rPr>
          <w:lang w:val="fr-FR"/>
        </w:rPr>
        <w:t xml:space="preserve">vous fait plonger dans le monde du cinéma avec près de </w:t>
      </w:r>
      <w:r w:rsidR="00B5383B">
        <w:rPr>
          <w:lang w:val="fr-FR"/>
        </w:rPr>
        <w:t>1100</w:t>
      </w:r>
      <w:r w:rsidR="0017745F" w:rsidRPr="0055727E">
        <w:rPr>
          <w:lang w:val="fr-FR"/>
        </w:rPr>
        <w:t xml:space="preserve"> </w:t>
      </w:r>
      <w:r w:rsidR="002A1C74" w:rsidRPr="0055727E">
        <w:rPr>
          <w:lang w:val="fr-FR"/>
        </w:rPr>
        <w:t>vidéos</w:t>
      </w:r>
      <w:r w:rsidR="00C36281" w:rsidRPr="0055727E">
        <w:rPr>
          <w:lang w:val="fr-FR"/>
        </w:rPr>
        <w:t>, dont des</w:t>
      </w:r>
      <w:r w:rsidR="002A1C74" w:rsidRPr="0055727E">
        <w:rPr>
          <w:lang w:val="fr-FR"/>
        </w:rPr>
        <w:t xml:space="preserve"> fictions, documentaires, </w:t>
      </w:r>
      <w:r w:rsidR="00C36281" w:rsidRPr="0055727E">
        <w:rPr>
          <w:lang w:val="fr-FR"/>
        </w:rPr>
        <w:t xml:space="preserve">séries et courts-métrages – le catalogue </w:t>
      </w:r>
      <w:r w:rsidR="0074122A">
        <w:rPr>
          <w:lang w:val="fr-FR"/>
        </w:rPr>
        <w:t xml:space="preserve">étant </w:t>
      </w:r>
      <w:r w:rsidR="00C36281" w:rsidRPr="0055727E">
        <w:rPr>
          <w:lang w:val="fr-FR"/>
        </w:rPr>
        <w:t>constamment</w:t>
      </w:r>
      <w:r w:rsidR="0074122A">
        <w:rPr>
          <w:lang w:val="fr-FR"/>
        </w:rPr>
        <w:t xml:space="preserve"> élargi</w:t>
      </w:r>
      <w:r w:rsidR="00C36281" w:rsidRPr="0055727E">
        <w:rPr>
          <w:lang w:val="fr-FR"/>
        </w:rPr>
        <w:t xml:space="preserve">. </w:t>
      </w:r>
      <w:r w:rsidR="00543707" w:rsidRPr="0055727E">
        <w:rPr>
          <w:lang w:val="fr-FR"/>
        </w:rPr>
        <w:t xml:space="preserve">Comédies, drames, et bien d’autres genres, </w:t>
      </w:r>
      <w:r w:rsidR="00F67D24" w:rsidRPr="0055727E">
        <w:rPr>
          <w:lang w:val="fr-FR"/>
        </w:rPr>
        <w:t>documentaires passionnants, programmes pour enfants variés</w:t>
      </w:r>
      <w:r w:rsidR="0074122A">
        <w:rPr>
          <w:lang w:val="fr-FR"/>
        </w:rPr>
        <w:t> ;</w:t>
      </w:r>
      <w:r w:rsidR="00F67D24" w:rsidRPr="0055727E">
        <w:rPr>
          <w:lang w:val="fr-FR"/>
        </w:rPr>
        <w:t xml:space="preserve"> divertissant</w:t>
      </w:r>
      <w:r w:rsidR="00A65597" w:rsidRPr="0055727E">
        <w:rPr>
          <w:lang w:val="fr-FR"/>
        </w:rPr>
        <w:t>s</w:t>
      </w:r>
      <w:r w:rsidR="00F67D24" w:rsidRPr="0055727E">
        <w:rPr>
          <w:lang w:val="fr-FR"/>
        </w:rPr>
        <w:t xml:space="preserve">, </w:t>
      </w:r>
      <w:r w:rsidR="00A65597" w:rsidRPr="0055727E">
        <w:rPr>
          <w:lang w:val="fr-FR"/>
        </w:rPr>
        <w:t xml:space="preserve">captivants, </w:t>
      </w:r>
      <w:r w:rsidR="00902567" w:rsidRPr="0055727E">
        <w:rPr>
          <w:lang w:val="fr-FR"/>
        </w:rPr>
        <w:t>instructif</w:t>
      </w:r>
      <w:r w:rsidR="00A65597" w:rsidRPr="0055727E">
        <w:rPr>
          <w:lang w:val="fr-FR"/>
        </w:rPr>
        <w:t xml:space="preserve">s et parfois primés ! </w:t>
      </w:r>
      <w:r w:rsidR="00902567" w:rsidRPr="0055727E">
        <w:rPr>
          <w:lang w:val="fr-FR"/>
        </w:rPr>
        <w:t>Pour les cinéphiles</w:t>
      </w:r>
      <w:r w:rsidR="00C632CE" w:rsidRPr="0055727E">
        <w:rPr>
          <w:lang w:val="fr-FR"/>
        </w:rPr>
        <w:t xml:space="preserve"> </w:t>
      </w:r>
      <w:r w:rsidR="00110DA6" w:rsidRPr="0055727E">
        <w:rPr>
          <w:lang w:val="fr-FR"/>
        </w:rPr>
        <w:t>et les amateurs, pour les explorateurs</w:t>
      </w:r>
      <w:r w:rsidR="00284B6C" w:rsidRPr="0055727E">
        <w:rPr>
          <w:lang w:val="fr-FR"/>
        </w:rPr>
        <w:t>, à voir seul ou en famille</w:t>
      </w:r>
      <w:r w:rsidR="00110DA6" w:rsidRPr="0055727E">
        <w:rPr>
          <w:lang w:val="fr-FR"/>
        </w:rPr>
        <w:t>.</w:t>
      </w:r>
    </w:p>
    <w:p w14:paraId="3B961D48" w14:textId="77777777" w:rsidR="009E02CA" w:rsidRPr="0055727E" w:rsidRDefault="009E02CA" w:rsidP="003233D2">
      <w:pPr>
        <w:rPr>
          <w:lang w:val="fr-FR"/>
        </w:rPr>
      </w:pPr>
    </w:p>
    <w:p w14:paraId="2D04CA35" w14:textId="49AF7CFD" w:rsidR="003233D2" w:rsidRPr="0055727E" w:rsidRDefault="003F5C9F" w:rsidP="009E02CA">
      <w:pPr>
        <w:rPr>
          <w:lang w:val="fr-FR"/>
        </w:rPr>
      </w:pPr>
      <w:r w:rsidRPr="0055727E">
        <w:rPr>
          <w:lang w:val="fr-FR"/>
        </w:rPr>
        <w:t xml:space="preserve">filmfriend permet un accès en ligne illimité à tous les films – gratuitement, sans publicité et sans collecte de données personnelles. </w:t>
      </w:r>
      <w:r w:rsidR="001B0DEB" w:rsidRPr="001B0DEB">
        <w:rPr>
          <w:lang w:val="fr-FR"/>
        </w:rPr>
        <w:t>La connexion se fait avec les identifiants du compte de bibliothèque</w:t>
      </w:r>
      <w:r w:rsidRPr="0055727E">
        <w:rPr>
          <w:lang w:val="fr-FR"/>
        </w:rPr>
        <w:t>. La classification par âge pour les enfants est contrôlée automatiquement.</w:t>
      </w:r>
    </w:p>
    <w:p w14:paraId="314D0653" w14:textId="77777777" w:rsidR="009E02CA" w:rsidRPr="0055727E" w:rsidRDefault="009E02CA" w:rsidP="009E02CA">
      <w:pPr>
        <w:rPr>
          <w:lang w:val="fr-FR"/>
        </w:rPr>
      </w:pPr>
    </w:p>
    <w:p w14:paraId="2BCE1B69" w14:textId="365B50C8" w:rsidR="003233D2" w:rsidRPr="0055727E" w:rsidRDefault="005075D2" w:rsidP="009E02CA">
      <w:pPr>
        <w:rPr>
          <w:lang w:val="fr-FR"/>
        </w:rPr>
      </w:pPr>
      <w:r w:rsidRPr="0055727E">
        <w:rPr>
          <w:lang w:val="fr-FR"/>
        </w:rPr>
        <w:t xml:space="preserve">Tous les films peuvent être visionnés très confortablement sur téléviseur </w:t>
      </w:r>
      <w:r w:rsidR="00097174" w:rsidRPr="0055727E">
        <w:rPr>
          <w:lang w:val="fr-FR"/>
        </w:rPr>
        <w:t xml:space="preserve">avec les applications pour Android TV, Fire TV ou Apple TV, ou via ChromeCast. </w:t>
      </w:r>
      <w:r w:rsidR="00985F6D" w:rsidRPr="0055727E">
        <w:rPr>
          <w:lang w:val="fr-FR"/>
        </w:rPr>
        <w:t xml:space="preserve">Sur un PC, un Mac, sur tablette et smartphone, </w:t>
      </w:r>
      <w:r w:rsidR="00BA62B4" w:rsidRPr="0055727E">
        <w:rPr>
          <w:lang w:val="fr-FR"/>
        </w:rPr>
        <w:t xml:space="preserve">filmfriend est disponible sur navigateur internet. </w:t>
      </w:r>
      <w:r w:rsidR="001648CE" w:rsidRPr="0055727E">
        <w:rPr>
          <w:lang w:val="fr-FR"/>
        </w:rPr>
        <w:t>Des applications mobiles pour Apple iOS</w:t>
      </w:r>
      <w:r w:rsidR="00F6105B" w:rsidRPr="0055727E">
        <w:rPr>
          <w:lang w:val="fr-FR"/>
        </w:rPr>
        <w:t xml:space="preserve">, Android et Amazon Fire Tablet sont également disponibles, sur lesquelles </w:t>
      </w:r>
      <w:r w:rsidR="00975D10" w:rsidRPr="0055727E">
        <w:rPr>
          <w:lang w:val="fr-FR"/>
        </w:rPr>
        <w:t>le téléchargement et une utilisation hors ligne sont possibles.</w:t>
      </w:r>
    </w:p>
    <w:p w14:paraId="770461E8" w14:textId="77777777" w:rsidR="009E02CA" w:rsidRPr="0055727E" w:rsidRDefault="009E02CA" w:rsidP="009E02CA">
      <w:pPr>
        <w:rPr>
          <w:lang w:val="fr-FR"/>
        </w:rPr>
      </w:pPr>
    </w:p>
    <w:p w14:paraId="1CFE61EA" w14:textId="6066C2F6" w:rsidR="003233D2" w:rsidRPr="0055727E" w:rsidRDefault="00975D10" w:rsidP="009E02CA">
      <w:pPr>
        <w:rPr>
          <w:lang w:val="fr-FR"/>
        </w:rPr>
      </w:pPr>
      <w:r w:rsidRPr="0055727E">
        <w:rPr>
          <w:lang w:val="fr-FR"/>
        </w:rPr>
        <w:t>Alors : démarrez le film !</w:t>
      </w:r>
    </w:p>
    <w:p w14:paraId="13077297" w14:textId="77777777" w:rsidR="00AA67D5" w:rsidRPr="0055727E" w:rsidRDefault="00AA67D5">
      <w:pPr>
        <w:rPr>
          <w:lang w:val="fr-FR"/>
        </w:rPr>
      </w:pPr>
    </w:p>
    <w:sectPr w:rsidR="00AA67D5" w:rsidRPr="005572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D2"/>
    <w:rsid w:val="000302C7"/>
    <w:rsid w:val="0003296C"/>
    <w:rsid w:val="00097174"/>
    <w:rsid w:val="000E1871"/>
    <w:rsid w:val="000E19D9"/>
    <w:rsid w:val="0010316F"/>
    <w:rsid w:val="00110DA6"/>
    <w:rsid w:val="00136E55"/>
    <w:rsid w:val="001648CE"/>
    <w:rsid w:val="00164CEA"/>
    <w:rsid w:val="0017745F"/>
    <w:rsid w:val="001B0DEB"/>
    <w:rsid w:val="002054AD"/>
    <w:rsid w:val="00284B6C"/>
    <w:rsid w:val="00290DCA"/>
    <w:rsid w:val="002A1C74"/>
    <w:rsid w:val="002E2B96"/>
    <w:rsid w:val="002F4F27"/>
    <w:rsid w:val="003233D2"/>
    <w:rsid w:val="00382382"/>
    <w:rsid w:val="003D6D14"/>
    <w:rsid w:val="003F5C9F"/>
    <w:rsid w:val="004A1503"/>
    <w:rsid w:val="005075D2"/>
    <w:rsid w:val="00543707"/>
    <w:rsid w:val="0055727E"/>
    <w:rsid w:val="0074122A"/>
    <w:rsid w:val="0084236B"/>
    <w:rsid w:val="008A39E6"/>
    <w:rsid w:val="008D15C2"/>
    <w:rsid w:val="00902567"/>
    <w:rsid w:val="009527CA"/>
    <w:rsid w:val="00975D10"/>
    <w:rsid w:val="00985F6D"/>
    <w:rsid w:val="009E02CA"/>
    <w:rsid w:val="00A64A33"/>
    <w:rsid w:val="00A65597"/>
    <w:rsid w:val="00AA67D5"/>
    <w:rsid w:val="00AC12FC"/>
    <w:rsid w:val="00B5383B"/>
    <w:rsid w:val="00BA62B4"/>
    <w:rsid w:val="00BB2D96"/>
    <w:rsid w:val="00BD31B5"/>
    <w:rsid w:val="00C178DD"/>
    <w:rsid w:val="00C36281"/>
    <w:rsid w:val="00C632CE"/>
    <w:rsid w:val="00CB2E11"/>
    <w:rsid w:val="00CF15F0"/>
    <w:rsid w:val="00DF4E29"/>
    <w:rsid w:val="00EC45C6"/>
    <w:rsid w:val="00EE1126"/>
    <w:rsid w:val="00EE1E07"/>
    <w:rsid w:val="00F1672B"/>
    <w:rsid w:val="00F6105B"/>
    <w:rsid w:val="00F67D24"/>
    <w:rsid w:val="00F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2497"/>
  <w15:chartTrackingRefBased/>
  <w15:docId w15:val="{829BB8DF-7C42-7E42-94BC-81509927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3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F167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167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167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67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67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66cgt.r.a.d.sendibm1.com/mk/cl/f/_oyoPGlH2fOuT5wcP4g7zbmfL1G9zLEURNCAQ4M1GQlWHER2S8VXxoiavaifyrPHwOTEK71AuEpyxQUlGx2jpiaQedirE8eGrpa468dl4R6kOu_25krsseO1ngfXnrHnoQ7OAXcM9_8Sph1W386-xZPhSIL0PVyf8W8qUp0K8kreZgg3ySe26tQriu0Yp8mQnuAZ8Mg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4fd23b-5027-4279-a4ea-9680e2c9b93e" xsi:nil="true"/>
    <lcf76f155ced4ddcb4097134ff3c332f xmlns="e4fc096f-28e2-4ca7-9079-cec1b8bd70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458CD698D8741BB9B864152B626D3" ma:contentTypeVersion="19" ma:contentTypeDescription="Ein neues Dokument erstellen." ma:contentTypeScope="" ma:versionID="e075f09c863982250ba2e321c36b0ea0">
  <xsd:schema xmlns:xsd="http://www.w3.org/2001/XMLSchema" xmlns:xs="http://www.w3.org/2001/XMLSchema" xmlns:p="http://schemas.microsoft.com/office/2006/metadata/properties" xmlns:ns2="e4fc096f-28e2-4ca7-9079-cec1b8bd7093" xmlns:ns3="434fd23b-5027-4279-a4ea-9680e2c9b93e" targetNamespace="http://schemas.microsoft.com/office/2006/metadata/properties" ma:root="true" ma:fieldsID="d8c911b01eb2745219d9f6e8fd0b5f5a" ns2:_="" ns3:_="">
    <xsd:import namespace="e4fc096f-28e2-4ca7-9079-cec1b8bd7093"/>
    <xsd:import namespace="434fd23b-5027-4279-a4ea-9680e2c9b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c096f-28e2-4ca7-9079-cec1b8bd7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c17fa001-b972-4892-8bc5-dd3db6e8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d23b-5027-4279-a4ea-9680e2c9b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0f6b4a0-d49b-43d6-8b2e-78847544381d}" ma:internalName="TaxCatchAll" ma:showField="CatchAllData" ma:web="434fd23b-5027-4279-a4ea-9680e2c9b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629DE-2DD4-4ED5-AF8B-8EFD9122E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97A9D-FB91-447A-85D5-E51DEC44B5AA}">
  <ds:schemaRefs>
    <ds:schemaRef ds:uri="http://schemas.microsoft.com/office/2006/metadata/properties"/>
    <ds:schemaRef ds:uri="http://schemas.microsoft.com/office/infopath/2007/PartnerControls"/>
    <ds:schemaRef ds:uri="434fd23b-5027-4279-a4ea-9680e2c9b93e"/>
    <ds:schemaRef ds:uri="e4fc096f-28e2-4ca7-9079-cec1b8bd7093"/>
  </ds:schemaRefs>
</ds:datastoreItem>
</file>

<file path=customXml/itemProps3.xml><?xml version="1.0" encoding="utf-8"?>
<ds:datastoreItem xmlns:ds="http://schemas.openxmlformats.org/officeDocument/2006/customXml" ds:itemID="{B62AC882-0CC9-4CFC-89B8-C8E119D4F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Kopielski</dc:creator>
  <cp:keywords/>
  <dc:description/>
  <cp:lastModifiedBy>Camille Bresch</cp:lastModifiedBy>
  <cp:revision>55</cp:revision>
  <dcterms:created xsi:type="dcterms:W3CDTF">2023-01-17T11:25:00Z</dcterms:created>
  <dcterms:modified xsi:type="dcterms:W3CDTF">2023-10-18T12:18:00Z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0x0101008EF458CD698D8741BB9B864152B626D3</vt:lpwstr>
  </property>
</Properties>
</file>